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0B98C" w14:textId="77777777" w:rsidR="00151EF1" w:rsidRDefault="004C3158" w:rsidP="00151EF1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E2A1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Ogólne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wymagania </w:t>
      </w:r>
      <w:r w:rsidR="00C71F0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edukacyjne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 EDB</w:t>
      </w:r>
      <w:r w:rsidRPr="002E2A1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dla klas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y</w:t>
      </w:r>
      <w:r w:rsidRPr="002E2A1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8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a </w:t>
      </w:r>
      <w:r w:rsidRPr="002E2A1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 SP w Budach Głogowskich opracowane </w:t>
      </w:r>
      <w:r w:rsidRPr="002E2A1B">
        <w:rPr>
          <w:rFonts w:ascii="Times New Roman" w:hAnsi="Times New Roman" w:cs="Times New Roman"/>
          <w:b/>
          <w:sz w:val="28"/>
          <w:szCs w:val="28"/>
        </w:rPr>
        <w:t>na podstawie podręcznika wydawnictwa Nowa Era **„Żyję i działam bezpiecznie” (autor: Jarosław Słoma)</w:t>
      </w:r>
    </w:p>
    <w:p w14:paraId="3EA95261" w14:textId="4886BD15" w:rsidR="00151EF1" w:rsidRPr="00151EF1" w:rsidRDefault="00151EF1" w:rsidP="00151EF1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151EF1">
        <w:rPr>
          <w:rFonts w:ascii="Times New Roman" w:hAnsi="Times New Roman" w:cs="Times New Roman"/>
          <w:b/>
          <w:sz w:val="24"/>
          <w:szCs w:val="24"/>
        </w:rPr>
        <w:t>Rok  szkolny 2026/2027</w:t>
      </w:r>
    </w:p>
    <w:p w14:paraId="26CC4357" w14:textId="32154A0F" w:rsidR="004C3158" w:rsidRPr="002E2A1B" w:rsidRDefault="004C3158" w:rsidP="004C31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</w:t>
      </w: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uczeń potrafi wykonać podstawowe czynności, posługuje się najważniejszymi pojęciami, jednak z pomocą nauczyciela.</w:t>
      </w:r>
    </w:p>
    <w:p w14:paraId="054032BB" w14:textId="77777777" w:rsidR="004C3158" w:rsidRPr="002E2A1B" w:rsidRDefault="004C3158" w:rsidP="004C31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</w:t>
      </w: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uczeń samodzielnie wykonuje podstawowe zadania, opanował wymagania minimalne.</w:t>
      </w:r>
    </w:p>
    <w:p w14:paraId="0AE6E669" w14:textId="77777777" w:rsidR="004C3158" w:rsidRPr="002E2A1B" w:rsidRDefault="004C3158" w:rsidP="004C31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</w:t>
      </w: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uczeń opanował materiał solidnie, potrafi samodzielnie stosować wiedzę w typowych sytuacjach, wykazuje aktywność.</w:t>
      </w:r>
    </w:p>
    <w:p w14:paraId="5721FFA4" w14:textId="77777777" w:rsidR="004C3158" w:rsidRPr="002E2A1B" w:rsidRDefault="004C3158" w:rsidP="004C31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</w:t>
      </w: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uczeń poszerza standardowe wymagania, wykazuje się większą samodzielnością, potrafi zastosować wiedzę w mniej typowych sytuacjach.</w:t>
      </w:r>
    </w:p>
    <w:p w14:paraId="4E592AF1" w14:textId="77777777" w:rsidR="004C3158" w:rsidRPr="002E2A1B" w:rsidRDefault="004C3158" w:rsidP="004C31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</w:t>
      </w: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uczeń proponuje własne działania, potrafi łączyć wiedzę z różnych obszarów, wykazuje wysoki poziom samodzielności.</w:t>
      </w:r>
    </w:p>
    <w:p w14:paraId="4DD13CC3" w14:textId="77777777" w:rsidR="004C3158" w:rsidRPr="002E2A1B" w:rsidRDefault="00000000" w:rsidP="004C31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1E99AE44">
          <v:rect id="_x0000_i1025" style="width:0;height:1.5pt" o:hralign="center" o:hrstd="t" o:hr="t" fillcolor="#a0a0a0" stroked="f"/>
        </w:pict>
      </w:r>
    </w:p>
    <w:p w14:paraId="6F14DD2E" w14:textId="77777777" w:rsidR="004C3158" w:rsidRPr="002E2A1B" w:rsidRDefault="004C3158" w:rsidP="004C31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2E2A1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Wymagania szczegółowe według ocen</w:t>
      </w:r>
    </w:p>
    <w:p w14:paraId="0E760D79" w14:textId="77777777" w:rsidR="004C3158" w:rsidRPr="002E2A1B" w:rsidRDefault="004C3158" w:rsidP="004C315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dopuszczająca</w:t>
      </w:r>
    </w:p>
    <w:p w14:paraId="61EF93D3" w14:textId="77777777" w:rsidR="004C3158" w:rsidRPr="002E2A1B" w:rsidRDefault="004C3158" w:rsidP="004C3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14:paraId="3F0700AF" w14:textId="77777777" w:rsidR="004C3158" w:rsidRPr="002E2A1B" w:rsidRDefault="004C3158" w:rsidP="004C31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definiuje podstawowe pojęcia: np. bezpieczeństwo, zagrożenie, ochrona. </w:t>
      </w:r>
    </w:p>
    <w:p w14:paraId="0AB21D28" w14:textId="77777777" w:rsidR="004C3158" w:rsidRPr="002E2A1B" w:rsidRDefault="004C3158" w:rsidP="004C31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wymienia podstawowe rodzaje zagrożeń (np. w domu,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szkole, w życiu codziennym</w:t>
      </w:r>
    </w:p>
    <w:p w14:paraId="6E154A5D" w14:textId="77777777" w:rsidR="004C3158" w:rsidRPr="002E2A1B" w:rsidRDefault="004C3158" w:rsidP="004C31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pomocy nauczyciela rozpoznaje podstawowe sygnały alarmowe lub znaki ostrzegawcze. </w:t>
      </w:r>
    </w:p>
    <w:p w14:paraId="41D2D2E3" w14:textId="77777777" w:rsidR="004C3158" w:rsidRPr="002E2A1B" w:rsidRDefault="004C3158" w:rsidP="004C31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 kierunkiem nauczyciela wykonuje prostą czynność z zakresu ratownictwa (np. wezwanie pomocy). </w:t>
      </w:r>
    </w:p>
    <w:p w14:paraId="4FF1271B" w14:textId="77777777" w:rsidR="004C3158" w:rsidRPr="002E2A1B" w:rsidRDefault="004C3158" w:rsidP="004C31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>wykazuje chęć do podejmowania działań związanych z bezpieczeństwem, choć często potrzebuje pomocy.</w:t>
      </w:r>
    </w:p>
    <w:p w14:paraId="71760C13" w14:textId="77777777" w:rsidR="004C3158" w:rsidRPr="002E2A1B" w:rsidRDefault="004C3158" w:rsidP="004C315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dostateczna</w:t>
      </w:r>
    </w:p>
    <w:p w14:paraId="58BA29DD" w14:textId="77777777" w:rsidR="004C3158" w:rsidRPr="002E2A1B" w:rsidRDefault="004C3158" w:rsidP="004C3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spełnia wymagania na ocenę dopuszczającą oraz:</w:t>
      </w:r>
    </w:p>
    <w:p w14:paraId="78E4F1F3" w14:textId="77777777" w:rsidR="004C3158" w:rsidRPr="002E2A1B" w:rsidRDefault="004C3158" w:rsidP="004C31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wymienia rodzaje i dziedziny bezpieczeństwa (np. bezpieczeństwo osobiste, państwa). opisuje typowe zachowania w określonych sytuacjach zagrożenia (np. ewakuacja ze szkoły, pożar). </w:t>
      </w:r>
    </w:p>
    <w:p w14:paraId="02230259" w14:textId="77777777" w:rsidR="004C3158" w:rsidRPr="002E2A1B" w:rsidRDefault="004C3158" w:rsidP="004C31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samodzielnie korzysta z podstawowych źródeł informacji (np. instrukcje, znaki ostrzegawcze). </w:t>
      </w:r>
    </w:p>
    <w:p w14:paraId="141DC89B" w14:textId="77777777" w:rsidR="004C3158" w:rsidRPr="002E2A1B" w:rsidRDefault="004C3158" w:rsidP="004C31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 typowe ćwiczenia praktyczne związane z ratownictwem lub bezpieczeństwem (np. podstawowe czynności pierwszej pomocy) z niewielką pomocą nauczyciela.</w:t>
      </w:r>
    </w:p>
    <w:p w14:paraId="55A5A598" w14:textId="77777777" w:rsidR="004C3158" w:rsidRPr="002E2A1B" w:rsidRDefault="004C3158" w:rsidP="004C31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>wykazuje aktywność na lekcji, choć nie zawsze sam inicjuje działania.</w:t>
      </w:r>
    </w:p>
    <w:p w14:paraId="310EA02F" w14:textId="77777777" w:rsidR="004C3158" w:rsidRDefault="004C3158" w:rsidP="004C315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ECEAD68" w14:textId="6AF41676" w:rsidR="004C3158" w:rsidRPr="002E2A1B" w:rsidRDefault="004C3158" w:rsidP="004C315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dobra</w:t>
      </w:r>
    </w:p>
    <w:p w14:paraId="69DF4BEA" w14:textId="77777777" w:rsidR="004C3158" w:rsidRPr="002E2A1B" w:rsidRDefault="004C3158" w:rsidP="004C3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spełnia wymagania na ocenę dostateczną oraz:</w:t>
      </w:r>
    </w:p>
    <w:p w14:paraId="367047BE" w14:textId="77777777" w:rsidR="004C3158" w:rsidRPr="002E2A1B" w:rsidRDefault="004C3158" w:rsidP="004C31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potrafi samodzielnie opisać i wyjaśnić przyczyny i skutki zagrożeń (np. dla zdrowia, życia, środowiska). </w:t>
      </w:r>
    </w:p>
    <w:p w14:paraId="0C7D27E8" w14:textId="77777777" w:rsidR="004C3158" w:rsidRPr="002E2A1B" w:rsidRDefault="004C3158" w:rsidP="004C31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stosuje wiedzę w typowych sytuacjach (np. zaprojektowanie prostego planu ewakuacji, właściwe zachowanie podczas alarmu). wykazuje dobrą aktywność i zaangażowanie – bierze udział w ćwiczeniach ratowniczych, proponuje własne rozwiązania.</w:t>
      </w:r>
    </w:p>
    <w:p w14:paraId="3870A7A1" w14:textId="77777777" w:rsidR="004C3158" w:rsidRPr="002E2A1B" w:rsidRDefault="004C3158" w:rsidP="004C31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poprawnie wykonuje większość ćwiczeń praktycznych bez pomocy nauczyciela.</w:t>
      </w:r>
    </w:p>
    <w:p w14:paraId="54DB95BE" w14:textId="77777777" w:rsidR="004C3158" w:rsidRPr="002E2A1B" w:rsidRDefault="004C3158" w:rsidP="004C31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>umie odnieść wiedzę z przedmiotu do codziennych sytuacji – np. w domu, w szkole, w sytuacji zagrożenia.</w:t>
      </w:r>
    </w:p>
    <w:p w14:paraId="070C7417" w14:textId="77777777" w:rsidR="004C3158" w:rsidRPr="002E2A1B" w:rsidRDefault="004C3158" w:rsidP="004C315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bardzo dobra</w:t>
      </w:r>
    </w:p>
    <w:p w14:paraId="03CE5693" w14:textId="77777777" w:rsidR="004C3158" w:rsidRPr="002E2A1B" w:rsidRDefault="004C3158" w:rsidP="004C3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spełnia wymagania na ocenę dobrą oraz:</w:t>
      </w:r>
    </w:p>
    <w:p w14:paraId="1DDBEC11" w14:textId="77777777" w:rsidR="004C3158" w:rsidRPr="002E2A1B" w:rsidRDefault="004C3158" w:rsidP="004C31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potrafi analizować mniej typowe sytuacje zagrożenia (np. katastrofy naturalne, zagrożenia cybernetyczne), wyjaśniając ich specyfikę. </w:t>
      </w:r>
    </w:p>
    <w:p w14:paraId="18FC1787" w14:textId="77777777" w:rsidR="004C3158" w:rsidRPr="002E2A1B" w:rsidRDefault="004C3158" w:rsidP="004C31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planuje działania ratownicze lub ochronne dla grupy – np. grupy rówieśników, klasy.</w:t>
      </w:r>
    </w:p>
    <w:p w14:paraId="1A1F573C" w14:textId="77777777" w:rsidR="004C3158" w:rsidRPr="002E2A1B" w:rsidRDefault="004C3158" w:rsidP="004C31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wykazuje inicjatywę – proponuje dodatkowe działania edukacyjne w zakresie bezpieczeństwa, uczestniczy w pozalekcyjnych przedsięwzięciach (np. koło pierwszej pomocy). </w:t>
      </w:r>
    </w:p>
    <w:p w14:paraId="3F624D52" w14:textId="77777777" w:rsidR="004C3158" w:rsidRPr="002E2A1B" w:rsidRDefault="004C3158" w:rsidP="004C31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dostrzec związki między różnymi obszarami bezpieczeństwa (np. indywidualnym, społecznym, państwowym) i argumentuje swoje opinie.</w:t>
      </w:r>
    </w:p>
    <w:p w14:paraId="393D294B" w14:textId="77777777" w:rsidR="004C3158" w:rsidRPr="002E2A1B" w:rsidRDefault="004C3158" w:rsidP="004C31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wykonuje czynności ratownicze i ochronne sprawnie i poprawnie – zarówno w typowych, jak i w mniej typowych warunkach.</w:t>
      </w:r>
    </w:p>
    <w:p w14:paraId="7A65E84D" w14:textId="77777777" w:rsidR="004C3158" w:rsidRPr="002E2A1B" w:rsidRDefault="004C3158" w:rsidP="004C315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celująca</w:t>
      </w:r>
    </w:p>
    <w:p w14:paraId="328DCBCF" w14:textId="77777777" w:rsidR="004C3158" w:rsidRPr="002E2A1B" w:rsidRDefault="004C3158" w:rsidP="004C3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spełnia wymagania na ocenę bardzo dobrą oraz:</w:t>
      </w:r>
    </w:p>
    <w:p w14:paraId="04D0852A" w14:textId="77777777" w:rsidR="004C3158" w:rsidRPr="002E2A1B" w:rsidRDefault="004C3158" w:rsidP="004C31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>inicjuje, prowadzi lub współorganizuje działania edukacyjne lub praktyczne dotyczące bezpieczeństwa (np. szkolny projekt, kampania, udział w konkursie).</w:t>
      </w:r>
    </w:p>
    <w:p w14:paraId="4E91623E" w14:textId="77777777" w:rsidR="004C3158" w:rsidRPr="002E2A1B" w:rsidRDefault="004C3158" w:rsidP="004C31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>wykazuje pogłębioną wiedzę – nie tylko opanowany materiał podstawowy, ale także wiedzę ponadpodstawową, potrafi łączyć ją z innymi przedmiotami lub obszarami życia.</w:t>
      </w:r>
    </w:p>
    <w:p w14:paraId="3A72B107" w14:textId="77777777" w:rsidR="004C3158" w:rsidRPr="002E2A1B" w:rsidRDefault="004C3158" w:rsidP="004C31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>formułuje własne, kreatywne propozycje działań w zakresie bezpieczeństwa (np. kampania edukacyjna, analiza nowego zagrożenia, rozwiązanie problemu).</w:t>
      </w:r>
    </w:p>
    <w:p w14:paraId="5CFE1E7A" w14:textId="77777777" w:rsidR="004C3158" w:rsidRPr="002E2A1B" w:rsidRDefault="004C3158" w:rsidP="004C31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>osiąga sukcesy w pracy w grupie, może pełnić rolę lidera, inicjuje działania, dzieli się wiedzą z rówieśnikami.</w:t>
      </w:r>
    </w:p>
    <w:p w14:paraId="1BE40C5C" w14:textId="77777777" w:rsidR="004C3158" w:rsidRPr="002E2A1B" w:rsidRDefault="004C3158" w:rsidP="004C31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2A1B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i twórczo rozwiązuje zadania wymagające zastosowania wiedzy w nowych, nietypowych warunkach.</w:t>
      </w:r>
    </w:p>
    <w:p w14:paraId="16BAD754" w14:textId="77777777" w:rsidR="004C3158" w:rsidRDefault="004C3158" w:rsidP="004C3158"/>
    <w:p w14:paraId="5A5944CD" w14:textId="77777777" w:rsidR="00F45489" w:rsidRDefault="00F45489"/>
    <w:sectPr w:rsidR="00F45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C5A7C"/>
    <w:multiLevelType w:val="multilevel"/>
    <w:tmpl w:val="28084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7F1D2C"/>
    <w:multiLevelType w:val="multilevel"/>
    <w:tmpl w:val="A17C8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1753A5"/>
    <w:multiLevelType w:val="multilevel"/>
    <w:tmpl w:val="5AC0C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750657"/>
    <w:multiLevelType w:val="multilevel"/>
    <w:tmpl w:val="B666F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94255F"/>
    <w:multiLevelType w:val="multilevel"/>
    <w:tmpl w:val="E5545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DD0576"/>
    <w:multiLevelType w:val="multilevel"/>
    <w:tmpl w:val="6526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7556074">
    <w:abstractNumId w:val="1"/>
  </w:num>
  <w:num w:numId="2" w16cid:durableId="961493237">
    <w:abstractNumId w:val="2"/>
  </w:num>
  <w:num w:numId="3" w16cid:durableId="657542820">
    <w:abstractNumId w:val="4"/>
  </w:num>
  <w:num w:numId="4" w16cid:durableId="197788322">
    <w:abstractNumId w:val="3"/>
  </w:num>
  <w:num w:numId="5" w16cid:durableId="665014542">
    <w:abstractNumId w:val="5"/>
  </w:num>
  <w:num w:numId="6" w16cid:durableId="1846675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66C"/>
    <w:rsid w:val="00151EF1"/>
    <w:rsid w:val="004C3158"/>
    <w:rsid w:val="009C4E4F"/>
    <w:rsid w:val="00B0066C"/>
    <w:rsid w:val="00C71F09"/>
    <w:rsid w:val="00C86F55"/>
    <w:rsid w:val="00CB75E0"/>
    <w:rsid w:val="00D21909"/>
    <w:rsid w:val="00F4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CDA00"/>
  <w15:chartTrackingRefBased/>
  <w15:docId w15:val="{1D985E05-AFA0-4871-9C6A-3E6AD9055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158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0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0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06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0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06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0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0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0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0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0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0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0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066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066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06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06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06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06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0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0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0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0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0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06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066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066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0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066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06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568</Words>
  <Characters>3413</Characters>
  <Application>Microsoft Office Word</Application>
  <DocSecurity>0</DocSecurity>
  <Lines>28</Lines>
  <Paragraphs>7</Paragraphs>
  <ScaleCrop>false</ScaleCrop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2026-10-07T09:29:00Z</dcterms:created>
  <dcterms:modified xsi:type="dcterms:W3CDTF">2026-10-07T09:46:00Z</dcterms:modified>
</cp:coreProperties>
</file>